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7D45" w14:textId="77777777" w:rsidR="008145FB" w:rsidRDefault="008145FB" w:rsidP="008145FB">
      <w:pPr>
        <w:jc w:val="center"/>
        <w:rPr>
          <w:rFonts w:ascii="仿宋_GB2312" w:eastAsia="仿宋_GB2312" w:hAnsi="宋体" w:cs="宋体" w:hint="eastAsia"/>
          <w:sz w:val="40"/>
        </w:rPr>
      </w:pPr>
      <w:proofErr w:type="gramStart"/>
      <w:r w:rsidRPr="002801FB">
        <w:rPr>
          <w:rFonts w:ascii="仿宋_GB2312" w:eastAsia="仿宋_GB2312" w:hAnsi="宋体" w:cs="宋体" w:hint="eastAsia"/>
          <w:sz w:val="40"/>
        </w:rPr>
        <w:t>瓯</w:t>
      </w:r>
      <w:proofErr w:type="gramEnd"/>
      <w:r w:rsidRPr="002801FB">
        <w:rPr>
          <w:rFonts w:ascii="仿宋_GB2312" w:eastAsia="仿宋_GB2312" w:hAnsi="宋体" w:cs="宋体" w:hint="eastAsia"/>
          <w:sz w:val="40"/>
        </w:rPr>
        <w:t>飞自养防逃网钢管采购</w:t>
      </w:r>
      <w:r>
        <w:rPr>
          <w:rFonts w:ascii="仿宋_GB2312" w:eastAsia="仿宋_GB2312" w:hAnsi="宋体" w:cs="宋体" w:hint="eastAsia"/>
          <w:sz w:val="40"/>
        </w:rPr>
        <w:t>项目</w:t>
      </w:r>
    </w:p>
    <w:p w14:paraId="649A6E38" w14:textId="77777777" w:rsidR="008145FB" w:rsidRPr="007A6812" w:rsidRDefault="008145FB" w:rsidP="008145FB">
      <w:pPr>
        <w:jc w:val="center"/>
        <w:rPr>
          <w:rFonts w:ascii="仿宋_GB2312" w:eastAsia="仿宋_GB2312" w:hAnsi="宋体" w:cs="宋体"/>
          <w:sz w:val="40"/>
        </w:rPr>
      </w:pPr>
      <w:r w:rsidRPr="007A6812">
        <w:rPr>
          <w:rFonts w:ascii="仿宋_GB2312" w:eastAsia="仿宋_GB2312" w:hAnsi="宋体" w:cs="宋体" w:hint="eastAsia"/>
          <w:sz w:val="40"/>
        </w:rPr>
        <w:t>报价表</w:t>
      </w:r>
    </w:p>
    <w:p w14:paraId="1383565A" w14:textId="77777777" w:rsidR="008145FB" w:rsidRDefault="008145FB" w:rsidP="008145FB">
      <w:pPr>
        <w:jc w:val="center"/>
        <w:rPr>
          <w:rFonts w:ascii="仿宋_GB2312" w:eastAsia="仿宋_GB2312" w:hint="eastAsia"/>
          <w:bCs/>
          <w:sz w:val="8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357"/>
      </w:tblGrid>
      <w:tr w:rsidR="008145FB" w14:paraId="7B6A9744" w14:textId="77777777" w:rsidTr="000C1C5C">
        <w:trPr>
          <w:trHeight w:val="170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85C6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D6EB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D4FB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项目法人</w:t>
            </w:r>
          </w:p>
          <w:p w14:paraId="2C507255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（负责人）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F5DB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  <w:tr w:rsidR="008145FB" w14:paraId="297312A7" w14:textId="77777777" w:rsidTr="000C1C5C">
        <w:trPr>
          <w:trHeight w:val="170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FB32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91CB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F069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联系人及</w:t>
            </w:r>
          </w:p>
          <w:p w14:paraId="505AD9EA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C3D1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  <w:tr w:rsidR="008145FB" w14:paraId="4CC4E820" w14:textId="77777777" w:rsidTr="000C1C5C">
        <w:trPr>
          <w:trHeight w:val="1701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F75" w14:textId="77777777" w:rsidR="008145FB" w:rsidRDefault="008145FB" w:rsidP="000C1C5C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费用报价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1D97" w14:textId="77777777" w:rsidR="008145FB" w:rsidRDefault="008145FB" w:rsidP="000C1C5C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总额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D46A" w14:textId="77777777" w:rsidR="008145FB" w:rsidRDefault="008145FB" w:rsidP="000C1C5C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小写：</w:t>
            </w:r>
          </w:p>
          <w:p w14:paraId="5508C6F1" w14:textId="77777777" w:rsidR="008145FB" w:rsidRDefault="008145FB" w:rsidP="000C1C5C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大写：</w:t>
            </w:r>
          </w:p>
        </w:tc>
      </w:tr>
      <w:tr w:rsidR="008145FB" w14:paraId="38790F91" w14:textId="77777777" w:rsidTr="000C1C5C">
        <w:trPr>
          <w:trHeight w:val="4384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A3E" w14:textId="77777777" w:rsidR="008145FB" w:rsidRDefault="008145FB" w:rsidP="000C1C5C">
            <w:pPr>
              <w:ind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C6C2576" w14:textId="77777777" w:rsidR="008145FB" w:rsidRDefault="008145FB" w:rsidP="000C1C5C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单位：（盖章）</w:t>
            </w:r>
          </w:p>
          <w:p w14:paraId="6BE61102" w14:textId="77777777" w:rsidR="008145FB" w:rsidRDefault="008145FB" w:rsidP="000C1C5C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  <w:p w14:paraId="74275E34" w14:textId="77777777" w:rsidR="008145FB" w:rsidRDefault="008145FB" w:rsidP="000C1C5C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法定代表人（负责人）</w:t>
            </w:r>
          </w:p>
          <w:p w14:paraId="2555E10F" w14:textId="77777777" w:rsidR="008145FB" w:rsidRDefault="008145FB" w:rsidP="000C1C5C">
            <w:pPr>
              <w:ind w:firstLineChars="200"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或委托代理人：（签字或盖章）</w:t>
            </w:r>
          </w:p>
          <w:p w14:paraId="6AA7D324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  <w:p w14:paraId="435BEBFD" w14:textId="77777777" w:rsidR="008145FB" w:rsidRDefault="008145FB" w:rsidP="000C1C5C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日期：     年    月   日</w:t>
            </w:r>
          </w:p>
        </w:tc>
      </w:tr>
    </w:tbl>
    <w:p w14:paraId="17571288" w14:textId="77777777" w:rsidR="008145FB" w:rsidRDefault="008145FB" w:rsidP="008145FB">
      <w:p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备注：报价单位应自行设计投标报价计算书，详细列出投标报价的依据，详细明确地说明计算方法、过程、结果。</w:t>
      </w:r>
    </w:p>
    <w:p w14:paraId="5CF94BDE" w14:textId="77777777" w:rsidR="00CA222C" w:rsidRPr="008145FB" w:rsidRDefault="00CA222C">
      <w:bookmarkStart w:id="0" w:name="_GoBack"/>
      <w:bookmarkEnd w:id="0"/>
    </w:p>
    <w:sectPr w:rsidR="00CA222C" w:rsidRPr="008145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44677" w14:textId="77777777" w:rsidR="00552C5C" w:rsidRDefault="00552C5C" w:rsidP="008145FB">
      <w:r>
        <w:separator/>
      </w:r>
    </w:p>
  </w:endnote>
  <w:endnote w:type="continuationSeparator" w:id="0">
    <w:p w14:paraId="3983DF76" w14:textId="77777777" w:rsidR="00552C5C" w:rsidRDefault="00552C5C" w:rsidP="0081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A012F" w14:textId="77777777" w:rsidR="00552C5C" w:rsidRDefault="00552C5C" w:rsidP="008145FB">
      <w:r>
        <w:separator/>
      </w:r>
    </w:p>
  </w:footnote>
  <w:footnote w:type="continuationSeparator" w:id="0">
    <w:p w14:paraId="0398064C" w14:textId="77777777" w:rsidR="00552C5C" w:rsidRDefault="00552C5C" w:rsidP="0081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71"/>
    <w:rsid w:val="00552C5C"/>
    <w:rsid w:val="008145FB"/>
    <w:rsid w:val="00CA222C"/>
    <w:rsid w:val="00D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9F20D-BA38-4BC6-993C-2C687143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Jason</dc:creator>
  <cp:keywords/>
  <dc:description/>
  <cp:lastModifiedBy>chen Jason</cp:lastModifiedBy>
  <cp:revision>2</cp:revision>
  <dcterms:created xsi:type="dcterms:W3CDTF">2019-11-27T03:18:00Z</dcterms:created>
  <dcterms:modified xsi:type="dcterms:W3CDTF">2019-11-27T03:18:00Z</dcterms:modified>
</cp:coreProperties>
</file>